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rtl w:val="0"/>
        </w:rPr>
        <w:t xml:space="preserve">ഫാറം നമ്പർ 14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(സർവെ മാനുവൽ അദ്ധ്യായം XVI ഖണ്ഡിക 20) </w:t>
      </w:r>
    </w:p>
    <w:p w:rsidR="00000000" w:rsidDel="00000000" w:rsidP="00000000" w:rsidRDefault="00000000" w:rsidRPr="00000000" w14:paraId="00000003">
      <w:pPr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rtl w:val="0"/>
        </w:rPr>
        <w:t xml:space="preserve">നോട്ടീസ്</w:t>
      </w:r>
    </w:p>
    <w:p w:rsidR="00000000" w:rsidDel="00000000" w:rsidP="00000000" w:rsidRDefault="00000000" w:rsidRPr="00000000" w14:paraId="00000004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xxxxxxxxxxxxxxxxxxxxxxxx</w:t>
      </w:r>
    </w:p>
    <w:p w:rsidR="00000000" w:rsidDel="00000000" w:rsidP="00000000" w:rsidRDefault="00000000" w:rsidRPr="00000000" w14:paraId="00000005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xxxxxxxxxxxxxxxxxxxxxxxx</w:t>
      </w:r>
    </w:p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Xxxxxxxxxxxxxxxxxxxxxxxx</w:t>
      </w:r>
    </w:p>
    <w:p w:rsidR="00000000" w:rsidDel="00000000" w:rsidP="00000000" w:rsidRDefault="00000000" w:rsidRPr="00000000" w14:paraId="00000007">
      <w:pPr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ഇതോടു ചേർത്ത പട്ടികയിൽ പ്രത്യേകം പറഞ്ഞിരിക്കുന്ന മാറ്റങ്ങൾ ആവശ്യമാണെന്ന് കാണുന്നതായും ഭൂമി സംബന്ധമായ സ്ഥിരം റിക്കാർഡുകൾ മാറ്റം വരുത്താൻ ഉദ്ദേശിക്കുന്നതായും ഇതിനാൽ നോട്ടീസ് നൽകുന്നു. നിർദ്ദിഷ്ട ഭേദഗതിക്ക് വല്ല ആക്ഷേപങ്ങളുമുണ്ടെങ്കിൽ അവ ഈ നോട്ടീസ് കിട്ടുന്ന തീയതി മുതൽ 14 ദിവസത്തിനകം താഴെ ഒപ്പിട്ടിരിക്കുന്ന ആളുടെ അടുക്കൽ സമർപ്പിക്കാവുന്നതാണ്.</w:t>
      </w:r>
    </w:p>
    <w:p w:rsidR="00000000" w:rsidDel="00000000" w:rsidP="00000000" w:rsidRDefault="00000000" w:rsidRPr="00000000" w14:paraId="00000008">
      <w:pPr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പട്ടിക</w:t>
      </w:r>
    </w:p>
    <w:p w:rsidR="00000000" w:rsidDel="00000000" w:rsidP="00000000" w:rsidRDefault="00000000" w:rsidRPr="00000000" w14:paraId="00000009">
      <w:pPr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 ജില്ല xxxxxxxxxxxxx താലൂക്ക് xxxxxxxxxxxx വില്ലേജ് റിക്കാർഡ്സിൽ വരുത്തേണ്ട മാറ്റങ്ങൾ സംബന്ധിച്ച മെമ്മോറാണ്ടം. </w:t>
      </w:r>
    </w:p>
    <w:tbl>
      <w:tblPr>
        <w:tblStyle w:val="Table1"/>
        <w:tblW w:w="1020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gridCol w:w="1020.6"/>
        <w:tblGridChange w:id="0">
          <w:tblGrid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  <w:gridCol w:w="1020.6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ഇതിനുപകരം</w:t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ഇത് വായിക്കുക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സബ് 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അളവ്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റിമാർക്ക്സുകൾ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സബ് ഡിവിഷൻ 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അളവ്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റിമാർക്ക്സുകൾ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37">
      <w:pPr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right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Head Surveyor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