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jc w:val="center"/>
        <w:rPr>
          <w:rFonts w:ascii="Noto Sans Malayalam" w:cs="Noto Sans Malayalam" w:eastAsia="Noto Sans Malayalam" w:hAnsi="Noto Sans Malayalam"/>
          <w:b w:val="1"/>
          <w:sz w:val="28"/>
          <w:szCs w:val="28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b w:val="1"/>
          <w:sz w:val="28"/>
          <w:szCs w:val="28"/>
          <w:rtl w:val="0"/>
        </w:rPr>
        <w:t xml:space="preserve">ആറാം നമ്പർ അക്കൌണ്ട്</w:t>
      </w:r>
    </w:p>
    <w:p w:rsidR="00000000" w:rsidDel="00000000" w:rsidP="00000000" w:rsidRDefault="00000000" w:rsidRPr="00000000" w14:paraId="00000002">
      <w:pPr>
        <w:jc w:val="center"/>
        <w:rPr>
          <w:rFonts w:ascii="Noto Sans Malayalam" w:cs="Noto Sans Malayalam" w:eastAsia="Noto Sans Malayalam" w:hAnsi="Noto Sans Malayalam"/>
          <w:b w:val="1"/>
          <w:sz w:val="28"/>
          <w:szCs w:val="28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b w:val="1"/>
          <w:sz w:val="28"/>
          <w:szCs w:val="28"/>
          <w:rtl w:val="0"/>
        </w:rPr>
        <w:t xml:space="preserve">പുതുക്കുശ്ശിക അക്കൌണ്ട്</w:t>
      </w:r>
    </w:p>
    <w:p w:rsidR="00000000" w:rsidDel="00000000" w:rsidP="00000000" w:rsidRDefault="00000000" w:rsidRPr="00000000" w14:paraId="00000003">
      <w:pPr>
        <w:rPr>
          <w:rFonts w:ascii="Noto Sans Malayalam" w:cs="Noto Sans Malayalam" w:eastAsia="Noto Sans Malayalam" w:hAnsi="Noto Sans Malayalam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4678.0" w:type="dxa"/>
        <w:jc w:val="center"/>
        <w:tblLayout w:type="fixed"/>
        <w:tblLook w:val="0600"/>
      </w:tblPr>
      <w:tblGrid>
        <w:gridCol w:w="7339"/>
        <w:gridCol w:w="7339"/>
        <w:tblGridChange w:id="0">
          <w:tblGrid>
            <w:gridCol w:w="7339"/>
            <w:gridCol w:w="7339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6"/>
                <w:szCs w:val="26"/>
                <w:rtl w:val="0"/>
              </w:rPr>
              <w:t xml:space="preserve">വില്ലേജ് ……………………….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Noto Sans Malayalam" w:cs="Noto Sans Malayalam" w:eastAsia="Noto Sans Malayalam" w:hAnsi="Noto Sans Malayalam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6"/>
                <w:szCs w:val="26"/>
                <w:rtl w:val="0"/>
              </w:rPr>
              <w:t xml:space="preserve">താലൂക്ക് …………………..</w:t>
            </w:r>
          </w:p>
        </w:tc>
      </w:tr>
    </w:tbl>
    <w:p w:rsidR="00000000" w:rsidDel="00000000" w:rsidP="00000000" w:rsidRDefault="00000000" w:rsidRPr="00000000" w14:paraId="00000006">
      <w:pPr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4400.000000000002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600.0000000000002"/>
        <w:gridCol w:w="1600.0000000000002"/>
        <w:gridCol w:w="1600.0000000000002"/>
        <w:gridCol w:w="1600.0000000000002"/>
        <w:gridCol w:w="1600.0000000000002"/>
        <w:gridCol w:w="1600.0000000000002"/>
        <w:gridCol w:w="1600.0000000000002"/>
        <w:gridCol w:w="1600.0000000000002"/>
        <w:gridCol w:w="1600.0000000000002"/>
        <w:tblGridChange w:id="0">
          <w:tblGrid>
            <w:gridCol w:w="1600.0000000000002"/>
            <w:gridCol w:w="1600.0000000000002"/>
            <w:gridCol w:w="1600.0000000000002"/>
            <w:gridCol w:w="1600.0000000000002"/>
            <w:gridCol w:w="1600.0000000000002"/>
            <w:gridCol w:w="1600.0000000000002"/>
            <w:gridCol w:w="1600.0000000000002"/>
            <w:gridCol w:w="1600.0000000000002"/>
            <w:gridCol w:w="1600.0000000000002"/>
          </w:tblGrid>
        </w:tblGridChange>
      </w:tblGrid>
      <w:tr>
        <w:trPr>
          <w:cantSplit w:val="0"/>
          <w:trHeight w:val="400" w:hRule="atLeast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ക്രമ നം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ഇനം (അടിസ്ഥാന ഭൂനികുതി, കെട്ടിട അധിക നികുതി മുതലായവ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ഉത്തരവ് നമ്പരും തീയതിയും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നികുതി ദായകന്റെ പേരും മേൽ വിലാസവും</w:t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പിരിവ് വിവരം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ചെലാൻ നമ്പരും തീയതിയും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റിമാർക്ക്സ്</w:t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11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സാമ്പത്തിക വർഷം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തുക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രസീത് നമ്പരും തീയതിയും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9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2">
      <w:pPr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1906" w:w="16838" w:orient="landscape"/>
      <w:pgMar w:bottom="1080" w:top="1080" w:left="1080" w:right="108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Noto Sans Malayalam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Malayalam-regular.ttf"/><Relationship Id="rId2" Type="http://schemas.openxmlformats.org/officeDocument/2006/relationships/font" Target="fonts/NotoSansMalayalam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