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പതിനാലാം നമ്പർ രജിസ്റ്റർ 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കൈമാറിയ ഭൂമിയുടെ രജിസ്റ്റർ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left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താലൂക്ക് ……………………………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വില്ലേജ്……………………………..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677.79527559055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55.4747568318668"/>
        <w:gridCol w:w="2180.084298286244"/>
        <w:gridCol w:w="1467.7795275590554"/>
        <w:gridCol w:w="1467.7795275590554"/>
        <w:gridCol w:w="1467.7795275590554"/>
        <w:gridCol w:w="1467.7795275590554"/>
        <w:gridCol w:w="1467.7795275590554"/>
        <w:gridCol w:w="1467.7795275590554"/>
        <w:gridCol w:w="1467.7795275590554"/>
        <w:gridCol w:w="1467.7795275590554"/>
        <w:tblGridChange w:id="0">
          <w:tblGrid>
            <w:gridCol w:w="755.4747568318668"/>
            <w:gridCol w:w="2180.084298286244"/>
            <w:gridCol w:w="1467.7795275590554"/>
            <w:gridCol w:w="1467.7795275590554"/>
            <w:gridCol w:w="1467.7795275590554"/>
            <w:gridCol w:w="1467.7795275590554"/>
            <w:gridCol w:w="1467.7795275590554"/>
            <w:gridCol w:w="1467.7795275590554"/>
            <w:gridCol w:w="1467.7795275590554"/>
            <w:gridCol w:w="1467.7795275590554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ഏത് വകുപ്പിനാണ് / സ്ഥാപനത്തിനാണ് ഭൂമി കൈമാറി നൽകിയത്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സർക്കാരിന്റെ ഉത്തവിന്റെ നമ്പരും തീയതിയും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ഭൂമിയുടെ വിവരം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തണ്ടപ്പേര് പിടിച്ചിട്ടുണ്ടെങ്കിൽ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ബ്ലോക്ക്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സർവ്വെ നമ്പർ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ഇനം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വിസ്തീർണ്ണം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പട്ടാദാർ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തണ്ടപ്പേർ നമ്പർ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