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  <w:drawing>
          <wp:inline distB="0" distT="0" distL="0" distR="0">
            <wp:extent cx="1385448" cy="90963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85448" cy="9096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left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  <w:rtl w:val="0"/>
        </w:rPr>
        <w:t xml:space="preserve">“ഭരണഭാഷ - മാതൃഭാഷ”</w:t>
      </w:r>
    </w:p>
    <w:tbl>
      <w:tblPr>
        <w:tblStyle w:val="Table1"/>
        <w:tblW w:w="9360.0" w:type="dxa"/>
        <w:jc w:val="center"/>
        <w:tblLayout w:type="fixed"/>
        <w:tblLook w:val="0600"/>
      </w:tblPr>
      <w:tblGrid>
        <w:gridCol w:w="2715"/>
        <w:gridCol w:w="6645"/>
        <w:tblGridChange w:id="0">
          <w:tblGrid>
            <w:gridCol w:w="2715"/>
            <w:gridCol w:w="6645"/>
          </w:tblGrid>
        </w:tblGridChange>
      </w:tblGrid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താലൂക്കാഫീസ്, xxxxxxx</w:t>
            </w:r>
          </w:p>
          <w:p w:rsidR="00000000" w:rsidDel="00000000" w:rsidP="00000000" w:rsidRDefault="00000000" w:rsidRPr="00000000" w14:paraId="00000005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പിൻ കോഡ് - xxxxxx</w:t>
            </w:r>
          </w:p>
          <w:p w:rsidR="00000000" w:rsidDel="00000000" w:rsidP="00000000" w:rsidRDefault="00000000" w:rsidRPr="00000000" w14:paraId="00000006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ഫോൺ - നമ്പ‍ർ - xxxxxxxxxx</w:t>
            </w:r>
          </w:p>
          <w:p w:rsidR="00000000" w:rsidDel="00000000" w:rsidP="00000000" w:rsidRDefault="00000000" w:rsidRPr="00000000" w14:paraId="00000007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ഇ-മെയിൽ - </w:t>
            </w:r>
            <w:hyperlink r:id="rId7">
              <w:r w:rsidDel="00000000" w:rsidR="00000000" w:rsidRPr="00000000">
                <w:rPr>
                  <w:rFonts w:ascii="Noto Sans Malayalam" w:cs="Noto Sans Malayalam" w:eastAsia="Noto Sans Malayalam" w:hAnsi="Noto Sans Malayalam"/>
                  <w:b w:val="1"/>
                  <w:color w:val="1155cc"/>
                  <w:sz w:val="26"/>
                  <w:szCs w:val="26"/>
                  <w:u w:val="single"/>
                  <w:rtl w:val="0"/>
                </w:rPr>
                <w:t xml:space="preserve">xxxxxxxxx@kerala.gov.in</w:t>
              </w:r>
            </w:hyperlink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515.0" w:type="dxa"/>
              <w:jc w:val="right"/>
              <w:tblLayout w:type="fixed"/>
              <w:tblLook w:val="0600"/>
            </w:tblPr>
            <w:tblGrid>
              <w:gridCol w:w="1257.5"/>
              <w:gridCol w:w="1257.5"/>
              <w:tblGridChange w:id="0">
                <w:tblGrid>
                  <w:gridCol w:w="1257.5"/>
                  <w:gridCol w:w="1257.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9">
                  <w:pPr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</w:rPr>
                  </w:pPr>
                  <w:r w:rsidDel="00000000" w:rsidR="00000000" w:rsidRPr="00000000"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  <w:rtl w:val="0"/>
                    </w:rPr>
                    <w:t xml:space="preserve">നം …………………………..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A">
                  <w:pPr>
                    <w:jc w:val="right"/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</w:rPr>
                  </w:pPr>
                  <w:r w:rsidDel="00000000" w:rsidR="00000000" w:rsidRPr="00000000">
                    <w:rPr>
                      <w:rFonts w:ascii="Noto Sans Malayalam" w:cs="Noto Sans Malayalam" w:eastAsia="Noto Sans Malayalam" w:hAnsi="Noto Sans Malayalam"/>
                      <w:b w:val="1"/>
                      <w:sz w:val="26"/>
                      <w:szCs w:val="26"/>
                      <w:rtl w:val="0"/>
                    </w:rPr>
                    <w:t xml:space="preserve">തീയതി - #ApprovedDate#</w:t>
                  </w:r>
                </w:p>
              </w:tc>
            </w:tr>
          </w:tbl>
          <w:p w:rsidR="00000000" w:rsidDel="00000000" w:rsidP="00000000" w:rsidRDefault="00000000" w:rsidRPr="00000000" w14:paraId="0000000B">
            <w:pPr>
              <w:jc w:val="right"/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spacing w:line="276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പ്രേഷകൻ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,</w:t>
      </w:r>
    </w:p>
    <w:p w:rsidR="00000000" w:rsidDel="00000000" w:rsidP="00000000" w:rsidRDefault="00000000" w:rsidRPr="00000000" w14:paraId="0000000F">
      <w:pPr>
        <w:spacing w:line="360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തഹസിൽദാ‍ർ (ഭൂരേഖ)</w:t>
      </w:r>
    </w:p>
    <w:p w:rsidR="00000000" w:rsidDel="00000000" w:rsidP="00000000" w:rsidRDefault="00000000" w:rsidRPr="00000000" w14:paraId="00000010">
      <w:pPr>
        <w:spacing w:line="360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xxxxxxxxx താലൂക്ക്.</w:t>
      </w:r>
    </w:p>
    <w:p w:rsidR="00000000" w:rsidDel="00000000" w:rsidP="00000000" w:rsidRDefault="00000000" w:rsidRPr="00000000" w14:paraId="00000011">
      <w:pPr>
        <w:spacing w:line="360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സ്വീക‍ർത്താവ്</w:t>
      </w:r>
    </w:p>
    <w:p w:rsidR="00000000" w:rsidDel="00000000" w:rsidP="00000000" w:rsidRDefault="00000000" w:rsidRPr="00000000" w14:paraId="00000012">
      <w:pPr>
        <w:spacing w:line="276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XXXXXXXXXXXXXXX,</w:t>
      </w:r>
    </w:p>
    <w:p w:rsidR="00000000" w:rsidDel="00000000" w:rsidP="00000000" w:rsidRDefault="00000000" w:rsidRPr="00000000" w14:paraId="00000013">
      <w:pPr>
        <w:spacing w:line="276" w:lineRule="auto"/>
        <w:ind w:left="72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………………………….</w:t>
      </w:r>
    </w:p>
    <w:p w:rsidR="00000000" w:rsidDel="00000000" w:rsidP="00000000" w:rsidRDefault="00000000" w:rsidRPr="00000000" w14:paraId="00000014">
      <w:pPr>
        <w:spacing w:line="276" w:lineRule="auto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സ‍ർ,</w:t>
      </w:r>
    </w:p>
    <w:tbl>
      <w:tblPr>
        <w:tblStyle w:val="Table3"/>
        <w:tblW w:w="8640.0" w:type="dxa"/>
        <w:jc w:val="left"/>
        <w:tblInd w:w="720.0" w:type="dxa"/>
        <w:tblLayout w:type="fixed"/>
        <w:tblLook w:val="0600"/>
      </w:tblPr>
      <w:tblGrid>
        <w:gridCol w:w="1380"/>
        <w:gridCol w:w="480"/>
        <w:gridCol w:w="6780"/>
        <w:tblGridChange w:id="0">
          <w:tblGrid>
            <w:gridCol w:w="1380"/>
            <w:gridCol w:w="480"/>
            <w:gridCol w:w="67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വിഷയം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jc w:val="both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സർവ്വെ ചാർജ്ജ് ഈടാക്കുന്നത് - അറിയിപ്പ് നൽകുന്നത് സംബന്ധിച്ച്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സൂചന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jc w:val="center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both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താങ്കൾ ഈ കാര്യാലയത്തിൽ സമർപ്പിച്ച XX/XX/XXXX തീയതിയിലെ XXXXXXX/XXX നമ്പർ അപേക്ഷ</w:t>
            </w:r>
          </w:p>
        </w:tc>
      </w:tr>
    </w:tbl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ab/>
        <w:t xml:space="preserve"> സൂചനയിലേയ്ക്ക് താങ്കളുടെ ശ്രദ്ധയെ ക്ഷണിക്കുന്നു. സൂചന പ്രകാരം ലഭ്യമായ അപേക്ഷ അന്വേഷണത്തിനും തുടർ നടപടികൾക്കുമായി താലൂക്ക് സർവ്വെയർക്ക് കൈമാറിയിരുന്നതും, താലൂക്ക് സർവ്വെയറുടെ പരിശോധനയിൽ താങ്കൾ സമർപ്പിച്ച അപേക്ഷ പരിശോധിച്ചതിൽ നിന്നും ഒരു സബ് ഡിവിഷനിൽ സർവ്വെ നടപടികൾ പൂർത്തീകരിക്കേണ്ടതിനാൽ സ.ഉ.(ൈക) നം.228/2025/RD നം ഉത്തരവ് പ്രകാരം പുതുക്കിയ ഫീസ് ആയ </w:t>
      </w:r>
      <w:r w:rsidDel="00000000" w:rsidR="00000000" w:rsidRPr="00000000">
        <w:rPr>
          <w:rFonts w:ascii="Noto Sans Malayalam" w:cs="Noto Sans Malayalam" w:eastAsia="Noto Sans Malayalam" w:hAnsi="Noto Sans Malayalam"/>
          <w:b w:val="1"/>
          <w:i w:val="1"/>
          <w:sz w:val="26"/>
          <w:szCs w:val="26"/>
          <w:rtl w:val="0"/>
        </w:rPr>
        <w:t xml:space="preserve">300/- രൂപ (മുന്നൂറ് രൂപാ മാത്രം) </w:t>
      </w:r>
      <w:r w:rsidDel="00000000" w:rsidR="00000000" w:rsidRPr="00000000">
        <w:rPr>
          <w:rFonts w:ascii="Noto Sans Malayalam" w:cs="Noto Sans Malayalam" w:eastAsia="Noto Sans Malayalam" w:hAnsi="Noto Sans Malayalam"/>
          <w:b w:val="1"/>
          <w:i w:val="1"/>
          <w:sz w:val="26"/>
          <w:szCs w:val="26"/>
          <w:u w:val="single"/>
          <w:rtl w:val="0"/>
        </w:rPr>
        <w:t xml:space="preserve">0029-00-800-99-00-00-00-N-V Receipts Survey and Settlement</w:t>
      </w: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 എന്ന ശീർഷകത്തിൽ ഒടുക്കു വരുത്തി രസീത് ഈ കാര്യാലയത്തിൽ ഹാജരാക്കേണ്ടതാണ്. ഫീസ് അടവാക്കി ഹാജരാക്കുന്ന മുറയ്ക്ക് മാത്രമേ ഈ ഫയലിൽ തുടർ നടപടികൾ സ്വീകരിക്കാൻ സാധിക്കുകയുള്ളു എന്ന വിവരം അറിയിക്കുന്നു.</w:t>
      </w:r>
    </w:p>
    <w:p w:rsidR="00000000" w:rsidDel="00000000" w:rsidP="00000000" w:rsidRDefault="00000000" w:rsidRPr="00000000" w14:paraId="0000001C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വിശ്വസ്തതയോടെ </w:t>
      </w:r>
    </w:p>
    <w:p w:rsidR="00000000" w:rsidDel="00000000" w:rsidP="00000000" w:rsidRDefault="00000000" w:rsidRPr="00000000" w14:paraId="0000001D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തഹസിൽദാ‍ർ (ഭൂരേഖ)</w:t>
      </w:r>
    </w:p>
    <w:p w:rsidR="00000000" w:rsidDel="00000000" w:rsidP="00000000" w:rsidRDefault="00000000" w:rsidRPr="00000000" w14:paraId="00000020">
      <w:pPr>
        <w:spacing w:line="276" w:lineRule="auto"/>
        <w:ind w:left="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0" w:firstLine="0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0" w:firstLine="0"/>
        <w:jc w:val="center"/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0" w:firstLine="0"/>
        <w:jc w:val="center"/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i w:val="1"/>
          <w:color w:val="0000ff"/>
          <w:sz w:val="18"/>
          <w:szCs w:val="18"/>
          <w:rtl w:val="0"/>
        </w:rPr>
        <w:t xml:space="preserve">കുറിപ്പ് - ഈ കത്ത് ഇലക്ട്രോണിക്കായി ജനറേറ്റ് ചെയ്തതിനാൽ ഇതിൽ മാന്വൽ ഒപ്പ്, ഓഫീസ് സീൽ എന്നിവയുടെ ആവശ്യമില്ല (IT Act 2000 Sect - 6)</w:t>
      </w:r>
    </w:p>
    <w:sectPr>
      <w:pgSz w:h="16838" w:w="11906" w:orient="portrait"/>
      <w:pgMar w:bottom="720" w:top="72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xxxxxxxxx@kerala.gov.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